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2D072014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5C3BDE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3AB52F35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5C3BDE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1. นายพศิน จันทรทัน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77777777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ในปัจจุบันการประมวลผลภาพนั้นมีการใช้ทรัพยากรณ์ที่สูงจึงได้มีบริการ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4B9C2A60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5C3BDE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02EE54F8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 Place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r w:rsidRPr="00BF2676">
        <w:rPr>
          <w:rFonts w:asciiTheme="majorBidi" w:hAnsiTheme="majorBidi" w:cstheme="majorBidi"/>
          <w:sz w:val="32"/>
          <w:szCs w:val="32"/>
          <w:cs/>
        </w:rPr>
        <w:t>จันทรทัน</w:t>
      </w:r>
    </w:p>
    <w:p w14:paraId="2D9D0A39" w14:textId="77777777" w:rsidR="00231C87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55C62E64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7E6BBA13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7A862EC6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3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032448FD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4E52DD7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843268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  <w:tr w:rsidR="00437A36" w:rsidRPr="004229EB" w14:paraId="2E09004A" w14:textId="77777777" w:rsidTr="00A25A01">
        <w:trPr>
          <w:jc w:val="center"/>
        </w:trPr>
        <w:tc>
          <w:tcPr>
            <w:tcW w:w="547" w:type="dxa"/>
          </w:tcPr>
          <w:p w14:paraId="323DC57B" w14:textId="77777777" w:rsidR="00437A36" w:rsidRPr="004229EB" w:rsidRDefault="00437A36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955" w:type="dxa"/>
          </w:tcPr>
          <w:p w14:paraId="06CDDB66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721" w:type="dxa"/>
          </w:tcPr>
          <w:p w14:paraId="2266981F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4074" w:type="dxa"/>
          </w:tcPr>
          <w:p w14:paraId="54E69C5A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14:paraId="1FF1BD48" w14:textId="589C3A62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BA7304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1E6F34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4FFC11E2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1E61750A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446365DD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6A7E16A8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13B99C6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4332650C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4731CF3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3965C874" w:rsidR="00744AB8" w:rsidRDefault="00744AB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17AFCA4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770A667F" w14:textId="142B8865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2C5DDADD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6C81FD6" w14:textId="2F0C530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2FCCBFE7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lastRenderedPageBreak/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lastRenderedPageBreak/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FCDA931" w14:textId="54BFECB7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4D8D98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198C3F24" w14:textId="62C03479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7684FA3F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ที่พัฒนาขึ้นมาสําหรับการทดสอบโดยเฉพาะโดยการนํา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EF5D" w14:textId="6685D4BC" w:rsidR="00F635B8" w:rsidRPr="007F4B0A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6443CE6A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34380152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124C8455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3F94023E" w14:textId="1C7D76DD" w:rsidR="00112221" w:rsidRPr="00112221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มีส่วนการทํางานหลักๆอยู่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ของเชิฟเวอร์คลัสเตอร์คอมพิวเตอร์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4ADED80D" w14:textId="3C7964D5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สั่งงานประมวลผลภาพ โดยตะต้องกรอกข้อมูลรายละเอียดของงานเข้าไปเพื่อทำการสร้างไฟล์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5E6D29D2" w14:textId="77777777" w:rsidR="00FA3B7F" w:rsidRDefault="00FA3B7F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73BE0273" w14:textId="3A049FA4" w:rsidR="00242BB3" w:rsidRPr="007A5490" w:rsidRDefault="00242BB3" w:rsidP="00242BB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91427B1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lastRenderedPageBreak/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4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5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66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7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ของเชิฟเวอร์คลัสเตอร์คอมพิวเตอร์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36E8E891" w14:textId="4F0E3E06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6CB7AA6F" w:rsidR="00AA5D11" w:rsidRPr="006C1005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90E7DBF" w14:textId="77777777" w:rsidR="005F0989" w:rsidRPr="005F0989" w:rsidRDefault="005F0989" w:rsidP="005F0989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5F0989">
        <w:rPr>
          <w:rFonts w:ascii="Angsana New" w:hAnsi="Angsana New" w:cs="Angsana New"/>
          <w:b/>
          <w:bCs/>
          <w:sz w:val="36"/>
          <w:szCs w:val="36"/>
          <w:cs/>
        </w:rPr>
        <w:t>5.3 สรุปผลที่ได้จากการสํารวจ</w:t>
      </w:r>
    </w:p>
    <w:p w14:paraId="0E503337" w14:textId="77777777" w:rsid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นอกจากผลของการทําแบบสํารวจนี้ทําให้ผู้พัฒนาโครงงานทราบถึงความแม่นยําของโมดูลยืนยันตัวตนแล้ว ยังทําให้ผู้พัฒนาทราบถึงการออกแบบและการเลือกใช้คําถามของชุดข้อมูลในการยืนยันตัวตนที่ส่งผลต่อการป้องกันบอท</w:t>
      </w:r>
    </w:p>
    <w:p w14:paraId="4B05F126" w14:textId="59AAF39A" w:rsidR="005F0989" w:rsidRP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lastRenderedPageBreak/>
        <w:t>ในส่วนของข้อแนะนําจากแบบสํารวจจะสามารถแบ่งได้สองส่วนดังนี้</w:t>
      </w:r>
    </w:p>
    <w:p w14:paraId="4AC7E75D" w14:textId="256AC220" w:rsidR="005F0989" w:rsidRPr="005F0989" w:rsidRDefault="005F0989" w:rsidP="00A41CC3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1)</w:t>
      </w:r>
      <w:r w:rsidR="00A41CC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>ข้อแนะนําจากผู้ทําแบบสํารวจที่ตอบถูกจะมีข้อเสนอแนะในด้านการใช้งานโมดูลการยืนยันตัวตนเป็ นหลักเช่น ความสวยงาม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การแสดงผล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ความเร็ว</w:t>
      </w:r>
    </w:p>
    <w:p w14:paraId="09CD703C" w14:textId="0AA15483" w:rsidR="00AA5D11" w:rsidRDefault="005F0989" w:rsidP="004806D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2)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 xml:space="preserve">ข้อแนะนําจากผู้ทําแบบสํารวจที่ตอบผิดจะมีข้อเสนอแนะในด้านเทคโนโลยี </w:t>
      </w:r>
      <w:r w:rsidRPr="005F0989">
        <w:rPr>
          <w:rFonts w:ascii="Angsana New" w:hAnsi="Angsana New" w:cs="Angsana New"/>
          <w:sz w:val="32"/>
          <w:szCs w:val="32"/>
        </w:rPr>
        <w:t>Speech</w:t>
      </w:r>
      <w:r w:rsidR="004806D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</w:rPr>
        <w:t xml:space="preserve">Recognition </w:t>
      </w:r>
      <w:r w:rsidRPr="005F0989">
        <w:rPr>
          <w:rFonts w:ascii="Angsana New" w:hAnsi="Angsana New" w:cs="Angsana New"/>
          <w:sz w:val="32"/>
          <w:szCs w:val="32"/>
          <w:cs/>
        </w:rPr>
        <w:t>เป็นหลัก</w:t>
      </w:r>
      <w:r w:rsidRPr="005F0989">
        <w:rPr>
          <w:rFonts w:ascii="Angsana New" w:hAnsi="Angsana New" w:cs="Angsana New"/>
          <w:sz w:val="32"/>
          <w:szCs w:val="32"/>
        </w:rPr>
        <w:cr/>
      </w:r>
    </w:p>
    <w:p w14:paraId="0CF907F5" w14:textId="77777777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>5.4 แนวทางการพัฒนาต่อไปในอนาคต</w:t>
      </w:r>
    </w:p>
    <w:p w14:paraId="48B2F568" w14:textId="6A33CB80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พัฒนาส่วนโมดูลการยืนยันตัวตนให้รองรับการใช้งานเป็นส่วนเสริมในอุปกรณ์มือถือ</w:t>
      </w:r>
    </w:p>
    <w:p w14:paraId="147D617D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พัฒนาการใช้งานเทคโนโลยีการถอดเสียงให้สามารถใช้งานได้ทุกเว็บเบราว์เซอร์</w:t>
      </w:r>
    </w:p>
    <w:p w14:paraId="4C7EB147" w14:textId="0F2F95CF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3) ปรับปรุงให้</w:t>
      </w:r>
      <w:r w:rsidRPr="00FA55CA">
        <w:rPr>
          <w:rFonts w:ascii="Angsana New" w:hAnsi="Angsana New" w:cs="Angsana New"/>
          <w:sz w:val="32"/>
          <w:szCs w:val="32"/>
        </w:rPr>
        <w:t xml:space="preserve">Application </w:t>
      </w:r>
      <w:r w:rsidRPr="00FA55CA">
        <w:rPr>
          <w:rFonts w:ascii="Angsana New" w:hAnsi="Angsana New" w:cs="Angsana New"/>
          <w:sz w:val="32"/>
          <w:szCs w:val="32"/>
          <w:cs/>
        </w:rPr>
        <w:t>ทํางานได้อย่างเสถียรและทํางานได้อย่างรวดเร็วยิ</w:t>
      </w:r>
      <w:r w:rsidR="00E82E55">
        <w:rPr>
          <w:rFonts w:ascii="Angsana New" w:hAnsi="Angsana New" w:cs="Angsana New" w:hint="cs"/>
          <w:sz w:val="32"/>
          <w:szCs w:val="32"/>
          <w:cs/>
        </w:rPr>
        <w:t>่</w:t>
      </w:r>
      <w:r w:rsidRPr="00FA55CA">
        <w:rPr>
          <w:rFonts w:ascii="Angsana New" w:hAnsi="Angsana New" w:cs="Angsana New"/>
          <w:sz w:val="32"/>
          <w:szCs w:val="32"/>
          <w:cs/>
        </w:rPr>
        <w:t>งขึ</w:t>
      </w:r>
      <w:r w:rsidR="00E82E55">
        <w:rPr>
          <w:rFonts w:ascii="Angsana New" w:hAnsi="Angsana New" w:cs="Angsana New" w:hint="cs"/>
          <w:sz w:val="32"/>
          <w:szCs w:val="32"/>
          <w:cs/>
        </w:rPr>
        <w:t>้น</w:t>
      </w:r>
    </w:p>
    <w:p w14:paraId="2A8F50C0" w14:textId="5719986F" w:rsidR="00504D08" w:rsidRDefault="00504D08" w:rsidP="00504D08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BF9CD7E" w14:textId="5E386E3A" w:rsidR="005E01F6" w:rsidRDefault="005E01F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5E993CB" w14:textId="60BF9D90" w:rsidR="00504D08" w:rsidRDefault="005E01F6" w:rsidP="005E01F6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 w:hint="cs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77777777" w:rsidR="00961B56" w:rsidRPr="00824067" w:rsidRDefault="00961B56" w:rsidP="00057A91">
      <w:pPr>
        <w:spacing w:after="0"/>
        <w:jc w:val="both"/>
        <w:rPr>
          <w:rFonts w:ascii="Angsana New" w:hAnsi="Angsana New" w:cs="Angsana New" w:hint="cs"/>
          <w:sz w:val="32"/>
          <w:szCs w:val="32"/>
          <w:cs/>
        </w:rPr>
      </w:pPr>
    </w:p>
    <w:sectPr w:rsidR="00961B56" w:rsidRPr="00824067" w:rsidSect="001462FD">
      <w:headerReference w:type="default" r:id="rId68"/>
      <w:pgSz w:w="11907" w:h="16840" w:code="9"/>
      <w:pgMar w:top="1440" w:right="1440" w:bottom="1134" w:left="1729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8DBE5" w14:textId="77777777" w:rsidR="00F137E7" w:rsidRDefault="00F137E7" w:rsidP="008D5156">
      <w:pPr>
        <w:spacing w:after="0" w:line="240" w:lineRule="auto"/>
      </w:pPr>
      <w:r>
        <w:separator/>
      </w:r>
    </w:p>
  </w:endnote>
  <w:endnote w:type="continuationSeparator" w:id="0">
    <w:p w14:paraId="3CA160DB" w14:textId="77777777" w:rsidR="00F137E7" w:rsidRDefault="00F137E7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423D5F" w14:textId="77777777" w:rsidR="00F137E7" w:rsidRDefault="00F137E7" w:rsidP="008D5156">
      <w:pPr>
        <w:spacing w:after="0" w:line="240" w:lineRule="auto"/>
      </w:pPr>
      <w:r>
        <w:separator/>
      </w:r>
    </w:p>
  </w:footnote>
  <w:footnote w:type="continuationSeparator" w:id="0">
    <w:p w14:paraId="45E07C16" w14:textId="77777777" w:rsidR="00F137E7" w:rsidRDefault="00F137E7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4980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242A02" w14:textId="77777777" w:rsidR="00231C87" w:rsidRDefault="00231C87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6C7B5F" w14:textId="77777777" w:rsidR="00231C87" w:rsidRDefault="00231C8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E3269"/>
    <w:rsid w:val="000E7FF5"/>
    <w:rsid w:val="000F32FF"/>
    <w:rsid w:val="000F3F33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7F49"/>
    <w:rsid w:val="003A3C3E"/>
    <w:rsid w:val="003A7532"/>
    <w:rsid w:val="003C295F"/>
    <w:rsid w:val="003D15B3"/>
    <w:rsid w:val="003D6AA7"/>
    <w:rsid w:val="003E2724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57A2"/>
    <w:rsid w:val="00471BDD"/>
    <w:rsid w:val="00474CEF"/>
    <w:rsid w:val="00474F0D"/>
    <w:rsid w:val="004806D9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F2271"/>
    <w:rsid w:val="007018B1"/>
    <w:rsid w:val="0071112D"/>
    <w:rsid w:val="007116EA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F8C"/>
    <w:rsid w:val="00961B56"/>
    <w:rsid w:val="00966B17"/>
    <w:rsid w:val="00966B52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B7352"/>
    <w:rsid w:val="009C3148"/>
    <w:rsid w:val="009C4D9A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1CC3"/>
    <w:rsid w:val="00A52319"/>
    <w:rsid w:val="00A5669A"/>
    <w:rsid w:val="00A56DAD"/>
    <w:rsid w:val="00A77E21"/>
    <w:rsid w:val="00A82D42"/>
    <w:rsid w:val="00A8595E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AF5596"/>
    <w:rsid w:val="00AF7544"/>
    <w:rsid w:val="00B04105"/>
    <w:rsid w:val="00B07745"/>
    <w:rsid w:val="00B10D81"/>
    <w:rsid w:val="00B12452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606F1"/>
    <w:rsid w:val="00F635B8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586"/>
    <w:rsid w:val="00FB7F4E"/>
    <w:rsid w:val="00FC5F12"/>
    <w:rsid w:val="00FE2059"/>
    <w:rsid w:val="00FE4539"/>
    <w:rsid w:val="00FE5EA0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1B5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29a.ch/film-emulator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hub.docker.com/repository/docker/suteesaraphan27/mosai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hub.docker.com/repository/docker/suteesaraphan27/asci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hub.docker.com/repository/docker/suteesaraphan27/blackwhite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ub.docker.com/repository/docker/suteesaraphan27/pixe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2552</TotalTime>
  <Pages>68</Pages>
  <Words>8489</Words>
  <Characters>48388</Characters>
  <Application>Microsoft Office Word</Application>
  <DocSecurity>0</DocSecurity>
  <Lines>403</Lines>
  <Paragraphs>113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352</cp:revision>
  <dcterms:created xsi:type="dcterms:W3CDTF">2022-08-20T11:42:00Z</dcterms:created>
  <dcterms:modified xsi:type="dcterms:W3CDTF">2022-12-08T17:40:00Z</dcterms:modified>
</cp:coreProperties>
</file>